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B3619"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 xml:space="preserve">Hi Jen! Here is what we </w:t>
      </w:r>
      <w:proofErr w:type="gramStart"/>
      <w:r>
        <w:rPr>
          <w:rFonts w:ascii="Avenir Book" w:hAnsi="Avenir Book"/>
          <w:sz w:val="24"/>
          <w:szCs w:val="24"/>
        </w:rPr>
        <w:t>use, or</w:t>
      </w:r>
      <w:proofErr w:type="gramEnd"/>
      <w:r>
        <w:rPr>
          <w:rFonts w:ascii="Avenir Book" w:hAnsi="Avenir Book"/>
          <w:sz w:val="24"/>
          <w:szCs w:val="24"/>
        </w:rPr>
        <w:t xml:space="preserve"> had used as "portable equipment" before we were able to switch to using the AV system that the WSC (Westside Service Center) has installed in the building. I'll list the necessities first:</w:t>
      </w:r>
    </w:p>
    <w:p w14:paraId="05B7270A"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 </w:t>
      </w:r>
    </w:p>
    <w:p w14:paraId="5E6168D2" w14:textId="77777777" w:rsidR="00D607F9" w:rsidRDefault="00DA3446">
      <w:pPr>
        <w:pStyle w:val="Default"/>
        <w:spacing w:before="0" w:line="405" w:lineRule="atLeast"/>
        <w:rPr>
          <w:rFonts w:ascii="Avenir Book" w:eastAsia="Avenir Book" w:hAnsi="Avenir Book" w:cs="Avenir Book"/>
          <w:sz w:val="24"/>
          <w:szCs w:val="24"/>
        </w:rPr>
      </w:pPr>
      <w:r>
        <w:rPr>
          <w:rFonts w:ascii="Avenir Heavy" w:hAnsi="Avenir Heavy"/>
          <w:sz w:val="24"/>
          <w:szCs w:val="24"/>
        </w:rPr>
        <w:t xml:space="preserve">Laptop with at least 1 USB </w:t>
      </w:r>
      <w:r>
        <w:rPr>
          <w:rFonts w:ascii="Avenir Heavy" w:hAnsi="Avenir Heavy"/>
          <w:sz w:val="24"/>
          <w:szCs w:val="24"/>
        </w:rPr>
        <w:t>port and an HDMI</w:t>
      </w:r>
      <w:r>
        <w:rPr>
          <w:rFonts w:ascii="Avenir Book" w:hAnsi="Avenir Book"/>
          <w:sz w:val="24"/>
          <w:szCs w:val="24"/>
        </w:rPr>
        <w:t xml:space="preserve"> port- you may not need the HDMI port, we used it for the portable projector, and I'm not sure if a portable projector would work in a regular USB port. I'm honestly not techie enough to know that </w:t>
      </w:r>
      <w:r>
        <w:rPr>
          <w:rFonts w:ascii="Arial Unicode MS" w:hAnsi="Arial Unicode MS"/>
          <w:sz w:val="24"/>
          <w:szCs w:val="24"/>
        </w:rPr>
        <w:t>😄</w:t>
      </w:r>
      <w:r>
        <w:rPr>
          <w:rFonts w:ascii="Avenir Book" w:hAnsi="Avenir Book"/>
          <w:sz w:val="24"/>
          <w:szCs w:val="24"/>
        </w:rPr>
        <w:t xml:space="preserve"> </w:t>
      </w:r>
      <w:r>
        <w:rPr>
          <w:rFonts w:ascii="Avenir Book" w:hAnsi="Avenir Book"/>
          <w:sz w:val="24"/>
          <w:szCs w:val="24"/>
        </w:rPr>
        <w:t>You would need a USB port to plug the mi</w:t>
      </w:r>
      <w:r>
        <w:rPr>
          <w:rFonts w:ascii="Avenir Book" w:hAnsi="Avenir Book"/>
          <w:sz w:val="24"/>
          <w:szCs w:val="24"/>
        </w:rPr>
        <w:t>c into, and an HDMI for the projector, or possibly a 2nd USB port for the projector.</w:t>
      </w:r>
    </w:p>
    <w:p w14:paraId="59FF3759"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 </w:t>
      </w:r>
    </w:p>
    <w:p w14:paraId="2EFB4339" w14:textId="77777777" w:rsidR="00D607F9" w:rsidRDefault="00DA3446">
      <w:pPr>
        <w:pStyle w:val="Default"/>
        <w:spacing w:before="0" w:line="405" w:lineRule="atLeast"/>
        <w:rPr>
          <w:rFonts w:ascii="Avenir Book" w:eastAsia="Avenir Book" w:hAnsi="Avenir Book" w:cs="Avenir Book"/>
          <w:sz w:val="24"/>
          <w:szCs w:val="24"/>
        </w:rPr>
      </w:pPr>
      <w:r>
        <w:rPr>
          <w:rFonts w:ascii="Avenir Heavy" w:hAnsi="Avenir Heavy"/>
          <w:sz w:val="24"/>
          <w:szCs w:val="24"/>
        </w:rPr>
        <w:t>Internet Connection</w:t>
      </w:r>
      <w:r>
        <w:rPr>
          <w:rFonts w:ascii="Avenir Book" w:hAnsi="Avenir Book"/>
          <w:sz w:val="24"/>
          <w:szCs w:val="24"/>
        </w:rPr>
        <w:t xml:space="preserve">- </w:t>
      </w:r>
      <w:proofErr w:type="spellStart"/>
      <w:r>
        <w:rPr>
          <w:rFonts w:ascii="Avenir Book" w:hAnsi="Avenir Book"/>
          <w:sz w:val="24"/>
          <w:szCs w:val="24"/>
        </w:rPr>
        <w:t>wifi</w:t>
      </w:r>
      <w:proofErr w:type="spellEnd"/>
      <w:r>
        <w:rPr>
          <w:rFonts w:ascii="Avenir Book" w:hAnsi="Avenir Book"/>
          <w:sz w:val="24"/>
          <w:szCs w:val="24"/>
        </w:rPr>
        <w:t xml:space="preserve"> at your meeting </w:t>
      </w:r>
      <w:proofErr w:type="gramStart"/>
      <w:r>
        <w:rPr>
          <w:rFonts w:ascii="Avenir Book" w:hAnsi="Avenir Book"/>
          <w:sz w:val="24"/>
          <w:szCs w:val="24"/>
        </w:rPr>
        <w:t>space, or</w:t>
      </w:r>
      <w:proofErr w:type="gramEnd"/>
      <w:r>
        <w:rPr>
          <w:rFonts w:ascii="Avenir Book" w:hAnsi="Avenir Book"/>
          <w:sz w:val="24"/>
          <w:szCs w:val="24"/>
        </w:rPr>
        <w:t xml:space="preserve"> use a cell phone as a hotspot to provide internet connection. Depending on the cell phone provider, this may be an ad</w:t>
      </w:r>
      <w:r>
        <w:rPr>
          <w:rFonts w:ascii="Avenir Book" w:hAnsi="Avenir Book"/>
          <w:sz w:val="24"/>
          <w:szCs w:val="24"/>
        </w:rPr>
        <w:t xml:space="preserve">ditional cost feature to the cell phone plan. </w:t>
      </w:r>
      <w:proofErr w:type="gramStart"/>
      <w:r>
        <w:rPr>
          <w:rFonts w:ascii="Avenir Book" w:hAnsi="Avenir Book"/>
          <w:sz w:val="24"/>
          <w:szCs w:val="24"/>
        </w:rPr>
        <w:t>Also</w:t>
      </w:r>
      <w:proofErr w:type="gramEnd"/>
      <w:r>
        <w:rPr>
          <w:rFonts w:ascii="Avenir Book" w:hAnsi="Avenir Book"/>
          <w:sz w:val="24"/>
          <w:szCs w:val="24"/>
        </w:rPr>
        <w:t xml:space="preserve"> the quality of your internet connection to host the zoom meeting may very well depend on the cell phone provider. We've found at the WSC that Verizon works far better than any other provider, but again tha</w:t>
      </w:r>
      <w:r>
        <w:rPr>
          <w:rFonts w:ascii="Avenir Book" w:hAnsi="Avenir Book"/>
          <w:sz w:val="24"/>
          <w:szCs w:val="24"/>
        </w:rPr>
        <w:t xml:space="preserve">t may just depend on the physical location. The hotspot ends up using between 1 and 1.5 Gigs of data per meeting, so </w:t>
      </w:r>
      <w:proofErr w:type="spellStart"/>
      <w:r>
        <w:rPr>
          <w:rFonts w:ascii="Avenir Book" w:hAnsi="Avenir Book"/>
          <w:sz w:val="24"/>
          <w:szCs w:val="24"/>
        </w:rPr>
        <w:t>whomever's</w:t>
      </w:r>
      <w:proofErr w:type="spellEnd"/>
      <w:r>
        <w:rPr>
          <w:rFonts w:ascii="Avenir Book" w:hAnsi="Avenir Book"/>
          <w:sz w:val="24"/>
          <w:szCs w:val="24"/>
        </w:rPr>
        <w:t xml:space="preserve"> cell phone you may be using will need to plan on that for their cell phone plan.</w:t>
      </w:r>
    </w:p>
    <w:p w14:paraId="784EBF24"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 </w:t>
      </w:r>
    </w:p>
    <w:p w14:paraId="0007B554" w14:textId="77777777" w:rsidR="00D607F9" w:rsidRDefault="00DA3446">
      <w:pPr>
        <w:pStyle w:val="Default"/>
        <w:spacing w:before="0" w:line="405" w:lineRule="atLeast"/>
        <w:rPr>
          <w:rFonts w:ascii="Avenir Book" w:eastAsia="Avenir Book" w:hAnsi="Avenir Book" w:cs="Avenir Book"/>
          <w:sz w:val="24"/>
          <w:szCs w:val="24"/>
        </w:rPr>
      </w:pPr>
      <w:r>
        <w:rPr>
          <w:rFonts w:ascii="Avenir Heavy" w:hAnsi="Avenir Heavy"/>
          <w:sz w:val="24"/>
          <w:szCs w:val="24"/>
        </w:rPr>
        <w:t>Blue Yeti USB Microphone</w:t>
      </w:r>
      <w:r>
        <w:rPr>
          <w:rFonts w:ascii="Avenir Book" w:hAnsi="Avenir Book"/>
          <w:sz w:val="24"/>
          <w:szCs w:val="24"/>
        </w:rPr>
        <w:t xml:space="preserve">- our D10 Technology </w:t>
      </w:r>
      <w:r>
        <w:rPr>
          <w:rFonts w:ascii="Avenir Book" w:hAnsi="Avenir Book"/>
          <w:sz w:val="24"/>
          <w:szCs w:val="24"/>
        </w:rPr>
        <w:t xml:space="preserve">chair recommended we invest the $125.00 or so that </w:t>
      </w:r>
      <w:proofErr w:type="gramStart"/>
      <w:r>
        <w:rPr>
          <w:rFonts w:ascii="Avenir Book" w:hAnsi="Avenir Book"/>
          <w:sz w:val="24"/>
          <w:szCs w:val="24"/>
        </w:rPr>
        <w:t>this costs</w:t>
      </w:r>
      <w:proofErr w:type="gramEnd"/>
      <w:r>
        <w:rPr>
          <w:rFonts w:ascii="Avenir Book" w:hAnsi="Avenir Book"/>
          <w:sz w:val="24"/>
          <w:szCs w:val="24"/>
        </w:rPr>
        <w:t>, and it was well worth the price. It picks up sound from anywhere in a room, and it picks up sound from quite a distance away. The zoom attendees can hear people all the way in the back of the W</w:t>
      </w:r>
      <w:r>
        <w:rPr>
          <w:rFonts w:ascii="Avenir Book" w:hAnsi="Avenir Book"/>
          <w:sz w:val="24"/>
          <w:szCs w:val="24"/>
        </w:rPr>
        <w:t>SC. Here's a link. Michelle bought it with SS funds, I think she got it at Best Buy; you should be able to find it on Amazon or locally at Best Buy, or office depot/etc.</w:t>
      </w:r>
    </w:p>
    <w:p w14:paraId="42C404B3"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 </w:t>
      </w:r>
    </w:p>
    <w:p w14:paraId="74F50ECF"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The microphone plugs into the USB port on the laptop.</w:t>
      </w:r>
    </w:p>
    <w:p w14:paraId="7846031F"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 </w:t>
      </w:r>
    </w:p>
    <w:p w14:paraId="30F2BA11" w14:textId="77777777" w:rsidR="00D607F9" w:rsidRDefault="00DA3446">
      <w:pPr>
        <w:pStyle w:val="Default"/>
        <w:spacing w:before="0" w:line="405" w:lineRule="atLeast"/>
        <w:rPr>
          <w:rFonts w:ascii="Avenir Book" w:eastAsia="Avenir Book" w:hAnsi="Avenir Book" w:cs="Avenir Book"/>
          <w:sz w:val="24"/>
          <w:szCs w:val="24"/>
        </w:rPr>
      </w:pPr>
      <w:hyperlink r:id="rId6">
        <w:r>
          <w:rPr>
            <w:rStyle w:val="Hyperlink0"/>
            <w:rFonts w:ascii="Avenir Book" w:hAnsi="Avenir Book"/>
            <w:color w:val="1155CC"/>
            <w:sz w:val="24"/>
            <w:szCs w:val="24"/>
          </w:rPr>
          <w:t>https://www.bluemic.com/en-us/products/yeti/</w:t>
        </w:r>
      </w:hyperlink>
    </w:p>
    <w:p w14:paraId="6AD8F71D" w14:textId="77777777" w:rsidR="00D607F9" w:rsidRDefault="00D607F9">
      <w:pPr>
        <w:pStyle w:val="Default"/>
        <w:spacing w:before="0" w:line="240" w:lineRule="auto"/>
        <w:rPr>
          <w:rFonts w:ascii="Avenir Book" w:eastAsia="Avenir Book" w:hAnsi="Avenir Book" w:cs="Avenir Book"/>
          <w:sz w:val="24"/>
          <w:szCs w:val="24"/>
        </w:rPr>
      </w:pPr>
    </w:p>
    <w:p w14:paraId="208D04AE"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 </w:t>
      </w:r>
    </w:p>
    <w:p w14:paraId="5CF9457A" w14:textId="77777777" w:rsidR="00D607F9" w:rsidRDefault="00DA3446">
      <w:pPr>
        <w:pStyle w:val="Default"/>
        <w:spacing w:before="0" w:line="405" w:lineRule="atLeast"/>
        <w:rPr>
          <w:rFonts w:ascii="Avenir Book" w:eastAsia="Avenir Book" w:hAnsi="Avenir Book" w:cs="Avenir Book"/>
          <w:sz w:val="24"/>
          <w:szCs w:val="24"/>
        </w:rPr>
      </w:pPr>
      <w:r>
        <w:rPr>
          <w:rFonts w:ascii="Avenir Heavy" w:hAnsi="Avenir Heavy"/>
          <w:sz w:val="24"/>
          <w:szCs w:val="24"/>
        </w:rPr>
        <w:t>Portable Speaker with AUX Input</w:t>
      </w:r>
      <w:r>
        <w:rPr>
          <w:rFonts w:ascii="Avenir Book" w:hAnsi="Avenir Book"/>
          <w:sz w:val="24"/>
          <w:szCs w:val="24"/>
        </w:rPr>
        <w:t>- speaker so that those in the physical room can hear those on the zoom call. The Yeti Mic plugs into the AUX input so that the computer unde</w:t>
      </w:r>
      <w:r>
        <w:rPr>
          <w:rFonts w:ascii="Avenir Book" w:hAnsi="Avenir Book"/>
          <w:sz w:val="24"/>
          <w:szCs w:val="24"/>
        </w:rPr>
        <w:t xml:space="preserve">rstands what's going on with where the sound should come from. Ours was both </w:t>
      </w:r>
      <w:proofErr w:type="gramStart"/>
      <w:r>
        <w:rPr>
          <w:rFonts w:ascii="Avenir Book" w:hAnsi="Avenir Book"/>
          <w:sz w:val="24"/>
          <w:szCs w:val="24"/>
        </w:rPr>
        <w:t>battery</w:t>
      </w:r>
      <w:proofErr w:type="gramEnd"/>
      <w:r>
        <w:rPr>
          <w:rFonts w:ascii="Avenir Book" w:hAnsi="Avenir Book"/>
          <w:sz w:val="24"/>
          <w:szCs w:val="24"/>
        </w:rPr>
        <w:t xml:space="preserve"> powered and plugged in, this is the one we used. We had a cord that plugged into the speaker and then plugs into the mic, I </w:t>
      </w:r>
      <w:r>
        <w:rPr>
          <w:rFonts w:ascii="Avenir Book" w:hAnsi="Avenir Book"/>
          <w:sz w:val="24"/>
          <w:szCs w:val="24"/>
        </w:rPr>
        <w:lastRenderedPageBreak/>
        <w:t>am not sure if this came with the speaker or no</w:t>
      </w:r>
      <w:r>
        <w:rPr>
          <w:rFonts w:ascii="Avenir Book" w:hAnsi="Avenir Book"/>
          <w:sz w:val="24"/>
          <w:szCs w:val="24"/>
        </w:rPr>
        <w:t>t, Michelle supplied the speaker we used so she may know better on that.</w:t>
      </w:r>
    </w:p>
    <w:p w14:paraId="61EB30FC"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 </w:t>
      </w:r>
    </w:p>
    <w:p w14:paraId="16C32152" w14:textId="77777777" w:rsidR="00D607F9" w:rsidRDefault="00DA3446">
      <w:pPr>
        <w:pStyle w:val="Default"/>
        <w:spacing w:before="0" w:line="405" w:lineRule="atLeast"/>
        <w:rPr>
          <w:rFonts w:ascii="Avenir Book" w:eastAsia="Avenir Book" w:hAnsi="Avenir Book" w:cs="Avenir Book"/>
          <w:sz w:val="24"/>
          <w:szCs w:val="24"/>
        </w:rPr>
      </w:pPr>
      <w:hyperlink r:id="rId7">
        <w:r>
          <w:rPr>
            <w:rStyle w:val="Hyperlink0"/>
            <w:rFonts w:ascii="Avenir Book" w:hAnsi="Avenir Book"/>
            <w:color w:val="1155CC"/>
            <w:sz w:val="24"/>
            <w:szCs w:val="24"/>
          </w:rPr>
          <w:t>https://www.808audio.com/portable-bluetooth-speakers/everyday-speakers/?sku=SP90</w:t>
        </w:r>
        <w:r>
          <w:rPr>
            <w:rStyle w:val="Hyperlink0"/>
            <w:rFonts w:ascii="Avenir Book" w:hAnsi="Avenir Book"/>
            <w:color w:val="1155CC"/>
            <w:sz w:val="24"/>
            <w:szCs w:val="24"/>
          </w:rPr>
          <w:t>1</w:t>
        </w:r>
      </w:hyperlink>
    </w:p>
    <w:p w14:paraId="56E1FE3C"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 </w:t>
      </w:r>
    </w:p>
    <w:p w14:paraId="36E32D86"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 </w:t>
      </w:r>
    </w:p>
    <w:p w14:paraId="44562C78" w14:textId="77777777" w:rsidR="00D607F9" w:rsidRDefault="00DA3446">
      <w:pPr>
        <w:pStyle w:val="Default"/>
        <w:spacing w:before="0" w:line="405" w:lineRule="atLeast"/>
        <w:rPr>
          <w:rFonts w:ascii="Avenir Book" w:eastAsia="Avenir Book" w:hAnsi="Avenir Book" w:cs="Avenir Book"/>
          <w:sz w:val="24"/>
          <w:szCs w:val="24"/>
        </w:rPr>
      </w:pPr>
      <w:r>
        <w:rPr>
          <w:rFonts w:ascii="Avenir Heavy" w:hAnsi="Avenir Heavy"/>
          <w:sz w:val="24"/>
          <w:szCs w:val="24"/>
        </w:rPr>
        <w:t>Portable LED Projector</w:t>
      </w:r>
      <w:r>
        <w:rPr>
          <w:rFonts w:ascii="Avenir Book" w:hAnsi="Avenir Book"/>
          <w:sz w:val="24"/>
          <w:szCs w:val="24"/>
        </w:rPr>
        <w:t>- to show the people on the zoom call to the people in the physical room. This plugged into my HDMI port on the laptop. Michelle had bought this as well. You'd need some sort of background or screen to project it onto.</w:t>
      </w:r>
    </w:p>
    <w:p w14:paraId="38F4D9AD"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 </w:t>
      </w:r>
    </w:p>
    <w:p w14:paraId="244F92C6"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w:t>
      </w:r>
    </w:p>
    <w:p w14:paraId="1BBE7000"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 </w:t>
      </w:r>
    </w:p>
    <w:p w14:paraId="73DB8112"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 xml:space="preserve">Depending on the room and what you are choosing to do.....Michelle came up with the genius </w:t>
      </w:r>
      <w:r>
        <w:rPr>
          <w:rFonts w:ascii="Avenir Heavy" w:hAnsi="Avenir Heavy"/>
          <w:sz w:val="24"/>
          <w:szCs w:val="24"/>
        </w:rPr>
        <w:t>Lazy Susan turntable</w:t>
      </w:r>
      <w:r>
        <w:rPr>
          <w:rFonts w:ascii="Avenir Book" w:hAnsi="Avenir Book"/>
          <w:sz w:val="24"/>
          <w:szCs w:val="24"/>
        </w:rPr>
        <w:t xml:space="preserve"> idea so that the laptop can spin in any direction, allowing the sec</w:t>
      </w:r>
      <w:r>
        <w:rPr>
          <w:rFonts w:ascii="Avenir Book" w:hAnsi="Avenir Book"/>
          <w:sz w:val="24"/>
          <w:szCs w:val="24"/>
        </w:rPr>
        <w:t xml:space="preserve">retary to show on camera the person that is sharing, etc. When we started the hybrid, we did not do this, and then the folks on the zoom call asked, "can we see the person that is sharing or reading?" That's how this evolved. The laptop sits on top of the </w:t>
      </w:r>
      <w:r>
        <w:rPr>
          <w:rFonts w:ascii="Avenir Book" w:hAnsi="Avenir Book"/>
          <w:sz w:val="24"/>
          <w:szCs w:val="24"/>
        </w:rPr>
        <w:t xml:space="preserve">lazy </w:t>
      </w:r>
      <w:proofErr w:type="spellStart"/>
      <w:r>
        <w:rPr>
          <w:rFonts w:ascii="Avenir Book" w:hAnsi="Avenir Book"/>
          <w:sz w:val="24"/>
          <w:szCs w:val="24"/>
        </w:rPr>
        <w:t>susan</w:t>
      </w:r>
      <w:proofErr w:type="spellEnd"/>
      <w:r>
        <w:rPr>
          <w:rFonts w:ascii="Avenir Book" w:hAnsi="Avenir Book"/>
          <w:sz w:val="24"/>
          <w:szCs w:val="24"/>
        </w:rPr>
        <w:t xml:space="preserve">. Zoom cannot deal with multiple </w:t>
      </w:r>
      <w:proofErr w:type="gramStart"/>
      <w:r>
        <w:rPr>
          <w:rFonts w:ascii="Avenir Book" w:hAnsi="Avenir Book"/>
          <w:sz w:val="24"/>
          <w:szCs w:val="24"/>
        </w:rPr>
        <w:t>camera's, unless</w:t>
      </w:r>
      <w:proofErr w:type="gramEnd"/>
      <w:r>
        <w:rPr>
          <w:rFonts w:ascii="Avenir Book" w:hAnsi="Avenir Book"/>
          <w:sz w:val="24"/>
          <w:szCs w:val="24"/>
        </w:rPr>
        <w:t xml:space="preserve"> you were to use a complicated system of software and a mixing board. Same for multiple microphones. There is </w:t>
      </w:r>
      <w:proofErr w:type="gramStart"/>
      <w:r>
        <w:rPr>
          <w:rFonts w:ascii="Avenir Book" w:hAnsi="Avenir Book"/>
          <w:sz w:val="24"/>
          <w:szCs w:val="24"/>
        </w:rPr>
        <w:t>actually a</w:t>
      </w:r>
      <w:proofErr w:type="gramEnd"/>
      <w:r>
        <w:rPr>
          <w:rFonts w:ascii="Avenir Book" w:hAnsi="Avenir Book"/>
          <w:sz w:val="24"/>
          <w:szCs w:val="24"/>
        </w:rPr>
        <w:t xml:space="preserve"> men's meeting in PDX that does this, but they have some folks that are far m</w:t>
      </w:r>
      <w:r>
        <w:rPr>
          <w:rFonts w:ascii="Avenir Book" w:hAnsi="Avenir Book"/>
          <w:sz w:val="24"/>
          <w:szCs w:val="24"/>
        </w:rPr>
        <w:t>ore technically advanced than we are.</w:t>
      </w:r>
    </w:p>
    <w:p w14:paraId="46F37DE9"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 </w:t>
      </w:r>
    </w:p>
    <w:p w14:paraId="06321C8E"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We also put the names of the people in the physical room into the chat of the zoom call. This was requested when we end up with Tag format meetings, so that those on zoom know who is in person in the physical room. T</w:t>
      </w:r>
      <w:r>
        <w:rPr>
          <w:rFonts w:ascii="Avenir Book" w:hAnsi="Avenir Book"/>
          <w:sz w:val="24"/>
          <w:szCs w:val="24"/>
        </w:rPr>
        <w:t xml:space="preserve">hat could </w:t>
      </w:r>
      <w:proofErr w:type="gramStart"/>
      <w:r>
        <w:rPr>
          <w:rFonts w:ascii="Avenir Book" w:hAnsi="Avenir Book"/>
          <w:sz w:val="24"/>
          <w:szCs w:val="24"/>
        </w:rPr>
        <w:t>definitely be</w:t>
      </w:r>
      <w:proofErr w:type="gramEnd"/>
      <w:r>
        <w:rPr>
          <w:rFonts w:ascii="Avenir Book" w:hAnsi="Avenir Book"/>
          <w:sz w:val="24"/>
          <w:szCs w:val="24"/>
        </w:rPr>
        <w:t xml:space="preserve"> a group conscience thing.</w:t>
      </w:r>
    </w:p>
    <w:p w14:paraId="4B7E1CF2"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 </w:t>
      </w:r>
    </w:p>
    <w:p w14:paraId="402953F2"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We have 3 readings during our meeting (How It Works, 12 Traditions, and The Promises), and we split these up between the physical room and the zoom room for "equal" inclusion.</w:t>
      </w:r>
    </w:p>
    <w:p w14:paraId="0C863133"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 </w:t>
      </w:r>
    </w:p>
    <w:p w14:paraId="131A338B"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If you are using the portable projector</w:t>
      </w:r>
      <w:proofErr w:type="gramStart"/>
      <w:r>
        <w:rPr>
          <w:rFonts w:ascii="Avenir Book" w:hAnsi="Avenir Book"/>
          <w:sz w:val="24"/>
          <w:szCs w:val="24"/>
        </w:rPr>
        <w:t>....the</w:t>
      </w:r>
      <w:proofErr w:type="gramEnd"/>
      <w:r>
        <w:rPr>
          <w:rFonts w:ascii="Avenir Book" w:hAnsi="Avenir Book"/>
          <w:sz w:val="24"/>
          <w:szCs w:val="24"/>
        </w:rPr>
        <w:t xml:space="preserve"> secretary is sort of the "producer" of the production of the meeting lol. Michelle started the process I now follow, which is when someone in the zoom room is sharing, I switch the View on my Zoom from Gallery</w:t>
      </w:r>
      <w:r>
        <w:rPr>
          <w:rFonts w:ascii="Avenir Book" w:hAnsi="Avenir Book"/>
          <w:sz w:val="24"/>
          <w:szCs w:val="24"/>
        </w:rPr>
        <w:t xml:space="preserve"> View to Speaker View, and that way the person sharing is "featured" on the screen. When someone in the physical room is sharing, I </w:t>
      </w:r>
      <w:r>
        <w:rPr>
          <w:rFonts w:ascii="Avenir Book" w:hAnsi="Avenir Book"/>
          <w:sz w:val="24"/>
          <w:szCs w:val="24"/>
        </w:rPr>
        <w:lastRenderedPageBreak/>
        <w:t xml:space="preserve">change it back to Gallery View. Back and forth throughout the meeting. It took me a couple of meetings to get used to doing </w:t>
      </w:r>
      <w:r>
        <w:rPr>
          <w:rFonts w:ascii="Avenir Book" w:hAnsi="Avenir Book"/>
          <w:sz w:val="24"/>
          <w:szCs w:val="24"/>
        </w:rPr>
        <w:t xml:space="preserve">this of course, and I do forget every once in </w:t>
      </w:r>
      <w:proofErr w:type="spellStart"/>
      <w:r>
        <w:rPr>
          <w:rFonts w:ascii="Avenir Book" w:hAnsi="Avenir Book"/>
          <w:sz w:val="24"/>
          <w:szCs w:val="24"/>
        </w:rPr>
        <w:t>while</w:t>
      </w:r>
      <w:proofErr w:type="spellEnd"/>
      <w:r>
        <w:rPr>
          <w:rFonts w:ascii="Avenir Book" w:hAnsi="Avenir Book"/>
          <w:sz w:val="24"/>
          <w:szCs w:val="24"/>
        </w:rPr>
        <w:t xml:space="preserve">. Progress, not perfection </w:t>
      </w:r>
      <w:r>
        <w:rPr>
          <w:rFonts w:ascii="Arial Unicode MS" w:hAnsi="Arial Unicode MS"/>
          <w:sz w:val="24"/>
          <w:szCs w:val="24"/>
        </w:rPr>
        <w:t>😃</w:t>
      </w:r>
    </w:p>
    <w:p w14:paraId="6F380FF1"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 </w:t>
      </w:r>
    </w:p>
    <w:p w14:paraId="54C89672"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That should cover most of the basics...although I imagine I forgot something lol. I'll be glad to answer any other questions or help in any other way I can. If any of your h</w:t>
      </w:r>
      <w:r>
        <w:rPr>
          <w:rFonts w:ascii="Avenir Book" w:hAnsi="Avenir Book"/>
          <w:sz w:val="24"/>
          <w:szCs w:val="24"/>
        </w:rPr>
        <w:t xml:space="preserve">ome group peeps want to come </w:t>
      </w:r>
      <w:proofErr w:type="gramStart"/>
      <w:r>
        <w:rPr>
          <w:rFonts w:ascii="Avenir Book" w:hAnsi="Avenir Book"/>
          <w:sz w:val="24"/>
          <w:szCs w:val="24"/>
        </w:rPr>
        <w:t>check</w:t>
      </w:r>
      <w:proofErr w:type="gramEnd"/>
      <w:r>
        <w:rPr>
          <w:rFonts w:ascii="Avenir Book" w:hAnsi="Avenir Book"/>
          <w:sz w:val="24"/>
          <w:szCs w:val="24"/>
        </w:rPr>
        <w:t xml:space="preserve"> it out in person, or via zoom, by all means have them join us </w:t>
      </w:r>
      <w:r>
        <w:rPr>
          <w:rFonts w:ascii="Arial Unicode MS" w:hAnsi="Arial Unicode MS"/>
          <w:sz w:val="24"/>
          <w:szCs w:val="24"/>
        </w:rPr>
        <w:t>🙏</w:t>
      </w:r>
    </w:p>
    <w:p w14:paraId="2E408408" w14:textId="77777777" w:rsidR="00D607F9" w:rsidRDefault="00D607F9">
      <w:pPr>
        <w:pStyle w:val="Default"/>
        <w:spacing w:before="0" w:line="240" w:lineRule="auto"/>
        <w:rPr>
          <w:rFonts w:ascii="Avenir Book" w:eastAsia="Avenir Book" w:hAnsi="Avenir Book" w:cs="Avenir Book"/>
          <w:sz w:val="24"/>
          <w:szCs w:val="24"/>
        </w:rPr>
      </w:pPr>
    </w:p>
    <w:p w14:paraId="7C1600F7" w14:textId="77777777" w:rsidR="00D607F9" w:rsidRDefault="00D607F9">
      <w:pPr>
        <w:pStyle w:val="Default"/>
        <w:spacing w:before="0" w:line="240" w:lineRule="auto"/>
        <w:rPr>
          <w:rFonts w:ascii="Avenir Book" w:eastAsia="Avenir Book" w:hAnsi="Avenir Book" w:cs="Avenir Book"/>
          <w:sz w:val="24"/>
          <w:szCs w:val="24"/>
        </w:rPr>
      </w:pPr>
    </w:p>
    <w:p w14:paraId="733010AB"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Sunday Sunshine (Hybrid AA Meeting)</w:t>
      </w:r>
    </w:p>
    <w:p w14:paraId="15FC6397"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Sunday 10:00am</w:t>
      </w:r>
    </w:p>
    <w:p w14:paraId="0E8547E3" w14:textId="77777777" w:rsidR="00D607F9" w:rsidRDefault="00D607F9">
      <w:pPr>
        <w:pStyle w:val="Default"/>
        <w:spacing w:before="0" w:line="240" w:lineRule="auto"/>
        <w:rPr>
          <w:rFonts w:ascii="Avenir Book" w:eastAsia="Avenir Book" w:hAnsi="Avenir Book" w:cs="Avenir Book"/>
          <w:sz w:val="24"/>
          <w:szCs w:val="24"/>
        </w:rPr>
      </w:pPr>
    </w:p>
    <w:p w14:paraId="2A239380"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Westside Service Center (in-person)</w:t>
      </w:r>
    </w:p>
    <w:p w14:paraId="31DE6CA5"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lang w:val="nl-NL"/>
        </w:rPr>
        <w:t>12945 SW Beaverdam Rd</w:t>
      </w:r>
    </w:p>
    <w:p w14:paraId="3CFAB2EF"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Beaverton, OR 97005</w:t>
      </w:r>
    </w:p>
    <w:p w14:paraId="78AF4F1E" w14:textId="77777777" w:rsidR="00D607F9" w:rsidRDefault="00D607F9">
      <w:pPr>
        <w:pStyle w:val="Default"/>
        <w:spacing w:before="0" w:line="240" w:lineRule="auto"/>
        <w:rPr>
          <w:rFonts w:ascii="Avenir Book" w:eastAsia="Avenir Book" w:hAnsi="Avenir Book" w:cs="Avenir Book"/>
          <w:sz w:val="24"/>
          <w:szCs w:val="24"/>
        </w:rPr>
      </w:pPr>
    </w:p>
    <w:p w14:paraId="787B18FF"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lang w:val="de-DE"/>
        </w:rPr>
        <w:t>Online Zoom Meeting</w:t>
      </w:r>
    </w:p>
    <w:p w14:paraId="257AEC71"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htt</w:t>
      </w:r>
      <w:r>
        <w:rPr>
          <w:rFonts w:ascii="Avenir Book" w:hAnsi="Avenir Book"/>
          <w:sz w:val="24"/>
          <w:szCs w:val="24"/>
        </w:rPr>
        <w:t>ps://us02web.zoom.us/j/875139742</w:t>
      </w:r>
    </w:p>
    <w:p w14:paraId="77CD83FD"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Meeting ID: 875139742</w:t>
      </w:r>
    </w:p>
    <w:p w14:paraId="224D720E" w14:textId="77777777" w:rsidR="00D607F9" w:rsidRDefault="00DA3446">
      <w:pPr>
        <w:pStyle w:val="Default"/>
        <w:spacing w:before="0" w:line="405" w:lineRule="atLeast"/>
        <w:rPr>
          <w:rFonts w:ascii="Avenir Book" w:eastAsia="Avenir Book" w:hAnsi="Avenir Book" w:cs="Avenir Book"/>
          <w:sz w:val="24"/>
          <w:szCs w:val="24"/>
        </w:rPr>
      </w:pPr>
      <w:r>
        <w:rPr>
          <w:rFonts w:ascii="Avenir Book" w:hAnsi="Avenir Book"/>
          <w:sz w:val="24"/>
          <w:szCs w:val="24"/>
        </w:rPr>
        <w:t>Password: 3312020</w:t>
      </w:r>
    </w:p>
    <w:p w14:paraId="101D415B" w14:textId="77777777" w:rsidR="00D607F9" w:rsidRDefault="00D607F9">
      <w:pPr>
        <w:pStyle w:val="Default"/>
        <w:spacing w:before="0" w:line="240" w:lineRule="auto"/>
      </w:pPr>
    </w:p>
    <w:sectPr w:rsidR="00D607F9">
      <w:headerReference w:type="default" r:id="rId8"/>
      <w:footerReference w:type="default" r:id="rId9"/>
      <w:pgSz w:w="12240" w:h="15840"/>
      <w:pgMar w:top="1440" w:right="1440" w:bottom="1440" w:left="1440" w:header="720" w:footer="86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EDAD9" w14:textId="77777777" w:rsidR="00000000" w:rsidRDefault="00DA3446">
      <w:r>
        <w:separator/>
      </w:r>
    </w:p>
  </w:endnote>
  <w:endnote w:type="continuationSeparator" w:id="0">
    <w:p w14:paraId="40FD5C25" w14:textId="77777777" w:rsidR="00000000" w:rsidRDefault="00DA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roman"/>
    <w:pitch w:val="variable"/>
  </w:font>
  <w:font w:name="Avenir Heavy">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923DA" w14:textId="77777777" w:rsidR="00D607F9" w:rsidRDefault="00D607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0F15C" w14:textId="77777777" w:rsidR="00000000" w:rsidRDefault="00DA3446">
      <w:r>
        <w:separator/>
      </w:r>
    </w:p>
  </w:footnote>
  <w:footnote w:type="continuationSeparator" w:id="0">
    <w:p w14:paraId="0CFCE99D" w14:textId="77777777" w:rsidR="00000000" w:rsidRDefault="00DA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A7D72" w14:textId="77777777" w:rsidR="00D607F9" w:rsidRDefault="00D607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F9"/>
    <w:rsid w:val="00D607F9"/>
    <w:rsid w:val="00DA34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019E"/>
  <w15:docId w15:val="{A7136650-F622-493F-AFF8-0EA7AB38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color="FFFFFF"/>
    </w:rPr>
  </w:style>
  <w:style w:type="character" w:customStyle="1" w:styleId="Hyperlink0">
    <w:name w:val="Hyperlink.0"/>
    <w:basedOn w:val="Hyperlink"/>
    <w:qFormat/>
    <w:rPr>
      <w:u w:val="single" w:color="FFFFFF"/>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Default">
    <w:name w:val="Default"/>
    <w:qFormat/>
    <w:pPr>
      <w:suppressAutoHyphens w:val="0"/>
      <w:spacing w:before="160" w:line="288" w:lineRule="auto"/>
    </w:pPr>
    <w:rPr>
      <w:rFonts w:ascii="Calibri" w:hAnsi="Calibri" w:cs="Arial Unicode MS"/>
      <w:color w:val="000000"/>
      <w:sz w:val="26"/>
      <w:szCs w:val="26"/>
      <w:u w:color="FFFFFF"/>
      <w14:textOutline w14:w="0" w14:cap="flat" w14:cmpd="sng" w14:algn="ctr">
        <w14:noFill/>
        <w14:prstDash w14:val="solid"/>
        <w14:bevel/>
      </w14:textOutline>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808audio.com/portable-bluetooth-speakers/everyday-speakers/?sku=SP9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mic.com/en-us/products/yet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McCord</dc:creator>
  <dc:description/>
  <cp:lastModifiedBy>Chad McCord</cp:lastModifiedBy>
  <cp:revision>2</cp:revision>
  <cp:lastPrinted>2021-06-02T15:27:00Z</cp:lastPrinted>
  <dcterms:created xsi:type="dcterms:W3CDTF">2021-07-17T21:20:00Z</dcterms:created>
  <dcterms:modified xsi:type="dcterms:W3CDTF">2021-07-17T21:20:00Z</dcterms:modified>
  <dc:language>en-US</dc:language>
</cp:coreProperties>
</file>